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439" w:rsidRPr="00D65440" w:rsidRDefault="008A6439" w:rsidP="008A6439">
      <w:pPr>
        <w:pStyle w:val="Heading1"/>
      </w:pPr>
      <w:r w:rsidRPr="00D65440">
        <w:t>AMINOBENZYL ALCOHOL (4</w:t>
      </w:r>
      <w:proofErr w:type="gramStart"/>
      <w:r w:rsidRPr="00D65440">
        <w:t>-)</w:t>
      </w:r>
      <w:proofErr w:type="gramEnd"/>
      <w:r w:rsidRPr="00D65440">
        <w:t xml:space="preserve">    CAS # 623041</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ROUTE OF EXPOSURE</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STORAGE GROUP(S):</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A6439" w:rsidRPr="00D65440" w:rsidRDefault="008A6439" w:rsidP="008A643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Store at 2-8°C</w:t>
      </w:r>
    </w:p>
    <w:p w:rsidR="008A6439" w:rsidRPr="00D65440" w:rsidRDefault="008A6439" w:rsidP="008A6439">
      <w:pPr>
        <w:pStyle w:val="PlainText"/>
        <w:rPr>
          <w:rFonts w:ascii="Courier New" w:hAnsi="Courier New" w:cs="Courier New"/>
          <w:sz w:val="20"/>
          <w:szCs w:val="20"/>
        </w:rPr>
      </w:pPr>
      <w:proofErr w:type="gramStart"/>
      <w:r w:rsidRPr="00D65440">
        <w:rPr>
          <w:rFonts w:ascii="Courier New" w:hAnsi="Courier New" w:cs="Courier New"/>
          <w:sz w:val="20"/>
          <w:szCs w:val="20"/>
        </w:rPr>
        <w:t>Air sensitive.</w:t>
      </w:r>
      <w:proofErr w:type="gramEnd"/>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2-8░C SPECIAL </w:t>
      </w: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A6439" w:rsidRPr="00D65440" w:rsidRDefault="008A6439" w:rsidP="008A643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8A6439" w:rsidRPr="00D65440" w:rsidRDefault="008A6439" w:rsidP="008A6439">
      <w:pPr>
        <w:pStyle w:val="PlainText"/>
        <w:rPr>
          <w:rFonts w:ascii="Courier New" w:hAnsi="Courier New" w:cs="Courier New"/>
          <w:sz w:val="20"/>
          <w:szCs w:val="20"/>
        </w:rPr>
      </w:pPr>
    </w:p>
    <w:p w:rsidR="008A6439" w:rsidRPr="00D65440" w:rsidRDefault="008A6439" w:rsidP="008A6439">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A643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439"/>
    <w:rsid w:val="003F40DA"/>
    <w:rsid w:val="008A643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643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6439"/>
    <w:rPr>
      <w:rFonts w:ascii="Courier New" w:eastAsiaTheme="majorEastAsia" w:hAnsi="Courier New" w:cstheme="majorBidi"/>
      <w:b/>
      <w:bCs/>
      <w:sz w:val="20"/>
      <w:szCs w:val="28"/>
    </w:rPr>
  </w:style>
  <w:style w:type="paragraph" w:styleId="NoSpacing">
    <w:name w:val="No Spacing"/>
    <w:autoRedefine/>
    <w:uiPriority w:val="1"/>
    <w:qFormat/>
    <w:rsid w:val="008A6439"/>
    <w:pPr>
      <w:spacing w:after="0" w:line="240" w:lineRule="auto"/>
      <w:jc w:val="both"/>
    </w:pPr>
    <w:rPr>
      <w:sz w:val="18"/>
    </w:rPr>
  </w:style>
  <w:style w:type="paragraph" w:styleId="PlainText">
    <w:name w:val="Plain Text"/>
    <w:basedOn w:val="Normal"/>
    <w:link w:val="PlainTextChar"/>
    <w:uiPriority w:val="99"/>
    <w:unhideWhenUsed/>
    <w:rsid w:val="008A64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643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643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6439"/>
    <w:rPr>
      <w:rFonts w:ascii="Courier New" w:eastAsiaTheme="majorEastAsia" w:hAnsi="Courier New" w:cstheme="majorBidi"/>
      <w:b/>
      <w:bCs/>
      <w:sz w:val="20"/>
      <w:szCs w:val="28"/>
    </w:rPr>
  </w:style>
  <w:style w:type="paragraph" w:styleId="NoSpacing">
    <w:name w:val="No Spacing"/>
    <w:autoRedefine/>
    <w:uiPriority w:val="1"/>
    <w:qFormat/>
    <w:rsid w:val="008A6439"/>
    <w:pPr>
      <w:spacing w:after="0" w:line="240" w:lineRule="auto"/>
      <w:jc w:val="both"/>
    </w:pPr>
    <w:rPr>
      <w:sz w:val="18"/>
    </w:rPr>
  </w:style>
  <w:style w:type="paragraph" w:styleId="PlainText">
    <w:name w:val="Plain Text"/>
    <w:basedOn w:val="Normal"/>
    <w:link w:val="PlainTextChar"/>
    <w:uiPriority w:val="99"/>
    <w:unhideWhenUsed/>
    <w:rsid w:val="008A643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643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2203</Characters>
  <Application>Microsoft Office Word</Application>
  <DocSecurity>0</DocSecurity>
  <Lines>18</Lines>
  <Paragraphs>5</Paragraphs>
  <ScaleCrop>false</ScaleCrop>
  <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2012-08-15T18:03:00Z</dcterms:created>
  <dcterms:modified xsi:type="dcterms:W3CDTF">2012-08-15T18:03:00Z</dcterms:modified>
</cp:coreProperties>
</file>