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041B" w:rsidRPr="00D65440" w:rsidRDefault="00C7041B" w:rsidP="00C7041B">
      <w:pPr>
        <w:pStyle w:val="Heading1"/>
      </w:pPr>
      <w:r w:rsidRPr="00D65440">
        <w:t>AMINODIETHYLAMINOPENTANE (2:5</w:t>
      </w:r>
      <w:proofErr w:type="gramStart"/>
      <w:r w:rsidRPr="00D65440">
        <w:t>-)</w:t>
      </w:r>
      <w:proofErr w:type="gramEnd"/>
      <w:r w:rsidRPr="00D65440">
        <w:t xml:space="preserve">    CAS # 140807</w:t>
      </w:r>
    </w:p>
    <w:p w:rsidR="00C7041B" w:rsidRPr="00D65440" w:rsidRDefault="00C7041B" w:rsidP="00C7041B">
      <w:pPr>
        <w:pStyle w:val="PlainText"/>
        <w:rPr>
          <w:rFonts w:ascii="Courier New" w:hAnsi="Courier New" w:cs="Courier New"/>
          <w:sz w:val="20"/>
          <w:szCs w:val="20"/>
        </w:rPr>
      </w:pPr>
    </w:p>
    <w:p w:rsidR="00C7041B" w:rsidRPr="00D65440" w:rsidRDefault="00C7041B" w:rsidP="00C7041B">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C7041B" w:rsidRPr="00D65440" w:rsidRDefault="00C7041B" w:rsidP="00C7041B">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C7041B" w:rsidRPr="00D65440" w:rsidRDefault="00C7041B" w:rsidP="00C7041B">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C7041B" w:rsidRPr="00D65440" w:rsidRDefault="00C7041B" w:rsidP="00C7041B">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C7041B" w:rsidRPr="00D65440" w:rsidRDefault="00C7041B" w:rsidP="00C7041B">
      <w:pPr>
        <w:pStyle w:val="PlainText"/>
        <w:rPr>
          <w:rFonts w:ascii="Courier New" w:hAnsi="Courier New" w:cs="Courier New"/>
          <w:sz w:val="20"/>
          <w:szCs w:val="20"/>
        </w:rPr>
      </w:pPr>
    </w:p>
    <w:p w:rsidR="00C7041B" w:rsidRPr="00D65440" w:rsidRDefault="00C7041B" w:rsidP="00C7041B">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w:t>
      </w:r>
      <w:proofErr w:type="gramStart"/>
      <w:r w:rsidRPr="00D65440">
        <w:rPr>
          <w:rFonts w:ascii="Courier New" w:hAnsi="Courier New" w:cs="Courier New"/>
          <w:sz w:val="20"/>
          <w:szCs w:val="20"/>
        </w:rPr>
        <w:t>F   G   .</w:t>
      </w:r>
      <w:proofErr w:type="gramEnd"/>
      <w:r w:rsidRPr="00D65440">
        <w:rPr>
          <w:rFonts w:ascii="Courier New" w:hAnsi="Courier New" w:cs="Courier New"/>
          <w:sz w:val="20"/>
          <w:szCs w:val="20"/>
        </w:rPr>
        <w:t xml:space="preserve">   .   .   .   .</w:t>
      </w:r>
    </w:p>
    <w:p w:rsidR="00C7041B" w:rsidRPr="00D65440" w:rsidRDefault="00C7041B" w:rsidP="00C7041B">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0   2   0      </w:t>
      </w:r>
    </w:p>
    <w:p w:rsidR="00C7041B" w:rsidRPr="00D65440" w:rsidRDefault="00C7041B" w:rsidP="00C7041B">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C7041B" w:rsidRPr="00D65440" w:rsidRDefault="00C7041B" w:rsidP="00C7041B">
      <w:pPr>
        <w:pStyle w:val="PlainText"/>
        <w:rPr>
          <w:rFonts w:ascii="Courier New" w:hAnsi="Courier New" w:cs="Courier New"/>
          <w:sz w:val="20"/>
          <w:szCs w:val="20"/>
        </w:rPr>
      </w:pPr>
    </w:p>
    <w:p w:rsidR="00C7041B" w:rsidRPr="00D65440" w:rsidRDefault="00C7041B" w:rsidP="00C7041B">
      <w:pPr>
        <w:pStyle w:val="PlainText"/>
        <w:rPr>
          <w:rFonts w:ascii="Courier New" w:hAnsi="Courier New" w:cs="Courier New"/>
          <w:sz w:val="20"/>
          <w:szCs w:val="20"/>
        </w:rPr>
      </w:pPr>
      <w:r w:rsidRPr="00D65440">
        <w:rPr>
          <w:rFonts w:ascii="Courier New" w:hAnsi="Courier New" w:cs="Courier New"/>
          <w:sz w:val="20"/>
          <w:szCs w:val="20"/>
        </w:rPr>
        <w:t>ROUTE OF EXPOSURE</w:t>
      </w:r>
    </w:p>
    <w:p w:rsidR="00C7041B" w:rsidRPr="00D65440" w:rsidRDefault="00C7041B" w:rsidP="00C7041B">
      <w:pPr>
        <w:pStyle w:val="PlainText"/>
        <w:rPr>
          <w:rFonts w:ascii="Courier New" w:hAnsi="Courier New" w:cs="Courier New"/>
          <w:sz w:val="20"/>
          <w:szCs w:val="20"/>
        </w:rPr>
      </w:pPr>
      <w:r w:rsidRPr="00D65440">
        <w:rPr>
          <w:rFonts w:ascii="Courier New" w:hAnsi="Courier New" w:cs="Courier New"/>
          <w:sz w:val="20"/>
          <w:szCs w:val="20"/>
        </w:rPr>
        <w:t xml:space="preserve">    Multiple Routes: Harmful if swallowed, inhaled, or absorbed</w:t>
      </w:r>
    </w:p>
    <w:p w:rsidR="00C7041B" w:rsidRPr="00D65440" w:rsidRDefault="00C7041B" w:rsidP="00C7041B">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through</w:t>
      </w:r>
      <w:proofErr w:type="gramEnd"/>
      <w:r w:rsidRPr="00D65440">
        <w:rPr>
          <w:rFonts w:ascii="Courier New" w:hAnsi="Courier New" w:cs="Courier New"/>
          <w:sz w:val="20"/>
          <w:szCs w:val="20"/>
        </w:rPr>
        <w:t xml:space="preserve"> skin.</w:t>
      </w:r>
    </w:p>
    <w:p w:rsidR="00C7041B" w:rsidRPr="00D65440" w:rsidRDefault="00C7041B" w:rsidP="00C7041B">
      <w:pPr>
        <w:pStyle w:val="PlainText"/>
        <w:rPr>
          <w:rFonts w:ascii="Courier New" w:hAnsi="Courier New" w:cs="Courier New"/>
          <w:sz w:val="20"/>
          <w:szCs w:val="20"/>
        </w:rPr>
      </w:pPr>
      <w:r w:rsidRPr="00D65440">
        <w:rPr>
          <w:rFonts w:ascii="Courier New" w:hAnsi="Courier New" w:cs="Courier New"/>
          <w:sz w:val="20"/>
          <w:szCs w:val="20"/>
        </w:rPr>
        <w:t xml:space="preserve"> </w:t>
      </w:r>
    </w:p>
    <w:p w:rsidR="00C7041B" w:rsidRPr="00D65440" w:rsidRDefault="00C7041B" w:rsidP="00C7041B">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C7041B" w:rsidRPr="00D65440" w:rsidRDefault="00C7041B" w:rsidP="00C7041B">
      <w:pPr>
        <w:pStyle w:val="PlainText"/>
        <w:rPr>
          <w:rFonts w:ascii="Courier New" w:hAnsi="Courier New" w:cs="Courier New"/>
          <w:sz w:val="20"/>
          <w:szCs w:val="20"/>
        </w:rPr>
      </w:pPr>
      <w:r w:rsidRPr="00D65440">
        <w:rPr>
          <w:rFonts w:ascii="Courier New" w:hAnsi="Courier New" w:cs="Courier New"/>
          <w:sz w:val="20"/>
          <w:szCs w:val="20"/>
        </w:rPr>
        <w:t xml:space="preserve">    Material is extremely destructive to tissue of the mucous</w:t>
      </w:r>
    </w:p>
    <w:p w:rsidR="00C7041B" w:rsidRPr="00D65440" w:rsidRDefault="00C7041B" w:rsidP="00C7041B">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membranes</w:t>
      </w:r>
      <w:proofErr w:type="gramEnd"/>
      <w:r w:rsidRPr="00D65440">
        <w:rPr>
          <w:rFonts w:ascii="Courier New" w:hAnsi="Courier New" w:cs="Courier New"/>
          <w:sz w:val="20"/>
          <w:szCs w:val="20"/>
        </w:rPr>
        <w:t xml:space="preserve"> and upper respiratory tract, eyes, and skin.</w:t>
      </w:r>
    </w:p>
    <w:p w:rsidR="00C7041B" w:rsidRPr="00D65440" w:rsidRDefault="00C7041B" w:rsidP="00C7041B">
      <w:pPr>
        <w:pStyle w:val="PlainText"/>
        <w:rPr>
          <w:rFonts w:ascii="Courier New" w:hAnsi="Courier New" w:cs="Courier New"/>
          <w:sz w:val="20"/>
          <w:szCs w:val="20"/>
        </w:rPr>
      </w:pPr>
      <w:r w:rsidRPr="00D65440">
        <w:rPr>
          <w:rFonts w:ascii="Courier New" w:hAnsi="Courier New" w:cs="Courier New"/>
          <w:sz w:val="20"/>
          <w:szCs w:val="20"/>
        </w:rPr>
        <w:t xml:space="preserve">    Inhalation may result in spasm, inflammation and edema of the</w:t>
      </w:r>
    </w:p>
    <w:p w:rsidR="00C7041B" w:rsidRPr="00D65440" w:rsidRDefault="00C7041B" w:rsidP="00C7041B">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spellStart"/>
      <w:proofErr w:type="gramStart"/>
      <w:r w:rsidRPr="00D65440">
        <w:rPr>
          <w:rFonts w:ascii="Courier New" w:hAnsi="Courier New" w:cs="Courier New"/>
          <w:sz w:val="20"/>
          <w:szCs w:val="20"/>
        </w:rPr>
        <w:t>larynxand</w:t>
      </w:r>
      <w:proofErr w:type="spellEnd"/>
      <w:proofErr w:type="gramEnd"/>
      <w:r w:rsidRPr="00D65440">
        <w:rPr>
          <w:rFonts w:ascii="Courier New" w:hAnsi="Courier New" w:cs="Courier New"/>
          <w:sz w:val="20"/>
          <w:szCs w:val="20"/>
        </w:rPr>
        <w:t xml:space="preserve"> bronchi, chemical pneumonitis, and pulmonary edema.</w:t>
      </w:r>
    </w:p>
    <w:p w:rsidR="00C7041B" w:rsidRPr="00D65440" w:rsidRDefault="00C7041B" w:rsidP="00C7041B">
      <w:pPr>
        <w:pStyle w:val="PlainText"/>
        <w:rPr>
          <w:rFonts w:ascii="Courier New" w:hAnsi="Courier New" w:cs="Courier New"/>
          <w:sz w:val="20"/>
          <w:szCs w:val="20"/>
        </w:rPr>
      </w:pPr>
      <w:r w:rsidRPr="00D65440">
        <w:rPr>
          <w:rFonts w:ascii="Courier New" w:hAnsi="Courier New" w:cs="Courier New"/>
          <w:sz w:val="20"/>
          <w:szCs w:val="20"/>
        </w:rPr>
        <w:t xml:space="preserve">    Symptoms of exposure may include burning sensation, coughing,</w:t>
      </w:r>
    </w:p>
    <w:p w:rsidR="00C7041B" w:rsidRPr="00D65440" w:rsidRDefault="00C7041B" w:rsidP="00C7041B">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wheezing</w:t>
      </w:r>
      <w:proofErr w:type="gramEnd"/>
      <w:r w:rsidRPr="00D65440">
        <w:rPr>
          <w:rFonts w:ascii="Courier New" w:hAnsi="Courier New" w:cs="Courier New"/>
          <w:sz w:val="20"/>
          <w:szCs w:val="20"/>
        </w:rPr>
        <w:t>, laryngitis, shortness of breath, headache, nausea, and</w:t>
      </w:r>
    </w:p>
    <w:p w:rsidR="00C7041B" w:rsidRPr="00D65440" w:rsidRDefault="00C7041B" w:rsidP="00C7041B">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vomiting</w:t>
      </w:r>
      <w:proofErr w:type="gramEnd"/>
      <w:r w:rsidRPr="00D65440">
        <w:rPr>
          <w:rFonts w:ascii="Courier New" w:hAnsi="Courier New" w:cs="Courier New"/>
          <w:sz w:val="20"/>
          <w:szCs w:val="20"/>
        </w:rPr>
        <w:t>. To the best of our knowledge, the chemical, physical,</w:t>
      </w:r>
    </w:p>
    <w:p w:rsidR="00C7041B" w:rsidRPr="00D65440" w:rsidRDefault="00C7041B" w:rsidP="00C7041B">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and</w:t>
      </w:r>
      <w:proofErr w:type="gramEnd"/>
      <w:r w:rsidRPr="00D65440">
        <w:rPr>
          <w:rFonts w:ascii="Courier New" w:hAnsi="Courier New" w:cs="Courier New"/>
          <w:sz w:val="20"/>
          <w:szCs w:val="20"/>
        </w:rPr>
        <w:t xml:space="preserve"> toxicological properties have not been thoroughly</w:t>
      </w:r>
    </w:p>
    <w:p w:rsidR="00C7041B" w:rsidRPr="00D65440" w:rsidRDefault="00C7041B" w:rsidP="00C7041B">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investigated</w:t>
      </w:r>
      <w:proofErr w:type="gramEnd"/>
      <w:r w:rsidRPr="00D65440">
        <w:rPr>
          <w:rFonts w:ascii="Courier New" w:hAnsi="Courier New" w:cs="Courier New"/>
          <w:sz w:val="20"/>
          <w:szCs w:val="20"/>
        </w:rPr>
        <w:t xml:space="preserve">. </w:t>
      </w:r>
    </w:p>
    <w:p w:rsidR="00C7041B" w:rsidRPr="00D65440" w:rsidRDefault="00C7041B" w:rsidP="00C7041B">
      <w:pPr>
        <w:pStyle w:val="PlainText"/>
        <w:rPr>
          <w:rFonts w:ascii="Courier New" w:hAnsi="Courier New" w:cs="Courier New"/>
          <w:sz w:val="20"/>
          <w:szCs w:val="20"/>
        </w:rPr>
      </w:pPr>
    </w:p>
    <w:p w:rsidR="00C7041B" w:rsidRPr="00D65440" w:rsidRDefault="00C7041B" w:rsidP="00C7041B">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C7041B" w:rsidRPr="00D65440" w:rsidRDefault="00C7041B" w:rsidP="00C7041B">
      <w:pPr>
        <w:pStyle w:val="PlainText"/>
        <w:rPr>
          <w:rFonts w:ascii="Courier New" w:hAnsi="Courier New" w:cs="Courier New"/>
          <w:sz w:val="20"/>
          <w:szCs w:val="20"/>
        </w:rPr>
      </w:pPr>
      <w:r w:rsidRPr="00D65440">
        <w:rPr>
          <w:rFonts w:ascii="Courier New" w:hAnsi="Courier New" w:cs="Courier New"/>
          <w:sz w:val="20"/>
          <w:szCs w:val="20"/>
        </w:rPr>
        <w:t>PHYSICAL STATE:  Liquid</w:t>
      </w:r>
    </w:p>
    <w:p w:rsidR="00C7041B" w:rsidRPr="00D65440" w:rsidRDefault="00C7041B" w:rsidP="00C7041B">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spellStart"/>
      <w:r w:rsidRPr="00D65440">
        <w:rPr>
          <w:rFonts w:ascii="Courier New" w:hAnsi="Courier New" w:cs="Courier New"/>
          <w:sz w:val="20"/>
          <w:szCs w:val="20"/>
        </w:rPr>
        <w:t>Ccombustible</w:t>
      </w:r>
      <w:proofErr w:type="spellEnd"/>
    </w:p>
    <w:p w:rsidR="00C7041B" w:rsidRPr="00D65440" w:rsidRDefault="00C7041B" w:rsidP="00C7041B">
      <w:pPr>
        <w:pStyle w:val="PlainText"/>
        <w:rPr>
          <w:rFonts w:ascii="Courier New" w:hAnsi="Courier New" w:cs="Courier New"/>
          <w:sz w:val="20"/>
          <w:szCs w:val="20"/>
        </w:rPr>
      </w:pPr>
      <w:r w:rsidRPr="00D65440">
        <w:rPr>
          <w:rFonts w:ascii="Courier New" w:hAnsi="Courier New" w:cs="Courier New"/>
          <w:sz w:val="20"/>
          <w:szCs w:val="20"/>
        </w:rPr>
        <w:t xml:space="preserve">  FLASH </w:t>
      </w:r>
      <w:proofErr w:type="gramStart"/>
      <w:r w:rsidRPr="00D65440">
        <w:rPr>
          <w:rFonts w:ascii="Courier New" w:hAnsi="Courier New" w:cs="Courier New"/>
          <w:sz w:val="20"/>
          <w:szCs w:val="20"/>
        </w:rPr>
        <w:t>POINT  155</w:t>
      </w:r>
      <w:proofErr w:type="gramEnd"/>
      <w:r w:rsidRPr="00D65440">
        <w:rPr>
          <w:rFonts w:ascii="Courier New" w:hAnsi="Courier New" w:cs="Courier New"/>
          <w:sz w:val="20"/>
          <w:szCs w:val="20"/>
        </w:rPr>
        <w:t xml:space="preserve"> °F</w:t>
      </w:r>
    </w:p>
    <w:p w:rsidR="00C7041B" w:rsidRPr="00D65440" w:rsidRDefault="00C7041B" w:rsidP="00C7041B">
      <w:pPr>
        <w:pStyle w:val="PlainText"/>
        <w:rPr>
          <w:rFonts w:ascii="Courier New" w:hAnsi="Courier New" w:cs="Courier New"/>
          <w:sz w:val="20"/>
          <w:szCs w:val="20"/>
        </w:rPr>
      </w:pPr>
    </w:p>
    <w:p w:rsidR="00C7041B" w:rsidRPr="00D65440" w:rsidRDefault="00C7041B" w:rsidP="00C7041B">
      <w:pPr>
        <w:pStyle w:val="PlainText"/>
        <w:rPr>
          <w:rFonts w:ascii="Courier New" w:hAnsi="Courier New" w:cs="Courier New"/>
          <w:sz w:val="20"/>
          <w:szCs w:val="20"/>
        </w:rPr>
      </w:pPr>
      <w:r w:rsidRPr="00D65440">
        <w:rPr>
          <w:rFonts w:ascii="Courier New" w:hAnsi="Courier New" w:cs="Courier New"/>
          <w:sz w:val="20"/>
          <w:szCs w:val="20"/>
        </w:rPr>
        <w:t>SEGREGATION: SHELF # 1</w:t>
      </w:r>
    </w:p>
    <w:p w:rsidR="00C7041B" w:rsidRPr="00D65440" w:rsidRDefault="00C7041B" w:rsidP="00C7041B">
      <w:pPr>
        <w:pStyle w:val="PlainText"/>
        <w:rPr>
          <w:rFonts w:ascii="Courier New" w:hAnsi="Courier New" w:cs="Courier New"/>
          <w:sz w:val="20"/>
          <w:szCs w:val="20"/>
        </w:rPr>
      </w:pPr>
      <w:r w:rsidRPr="00D65440">
        <w:rPr>
          <w:rFonts w:ascii="Courier New" w:hAnsi="Courier New" w:cs="Courier New"/>
          <w:sz w:val="20"/>
          <w:szCs w:val="20"/>
        </w:rPr>
        <w:t>STORAGE GROUP(S):</w:t>
      </w:r>
    </w:p>
    <w:p w:rsidR="00C7041B" w:rsidRPr="00D65440" w:rsidRDefault="00C7041B" w:rsidP="00C7041B">
      <w:pPr>
        <w:pStyle w:val="PlainText"/>
        <w:rPr>
          <w:rFonts w:ascii="Courier New" w:hAnsi="Courier New" w:cs="Courier New"/>
          <w:sz w:val="20"/>
          <w:szCs w:val="20"/>
        </w:rPr>
      </w:pPr>
      <w:r w:rsidRPr="00D65440">
        <w:rPr>
          <w:rFonts w:ascii="Courier New" w:hAnsi="Courier New" w:cs="Courier New"/>
          <w:sz w:val="20"/>
          <w:szCs w:val="20"/>
        </w:rPr>
        <w:t xml:space="preserve">     l - Flammable/Combustible Solvent</w:t>
      </w:r>
    </w:p>
    <w:p w:rsidR="00C7041B" w:rsidRPr="00D65440" w:rsidRDefault="00C7041B" w:rsidP="00C7041B">
      <w:pPr>
        <w:pStyle w:val="PlainText"/>
        <w:rPr>
          <w:rFonts w:ascii="Courier New" w:hAnsi="Courier New" w:cs="Courier New"/>
          <w:sz w:val="20"/>
          <w:szCs w:val="20"/>
        </w:rPr>
      </w:pPr>
      <w:r w:rsidRPr="00D65440">
        <w:rPr>
          <w:rFonts w:ascii="Courier New" w:hAnsi="Courier New" w:cs="Courier New"/>
          <w:sz w:val="20"/>
          <w:szCs w:val="20"/>
        </w:rPr>
        <w:t>WASTE CHARACTERISTIC HAZARD:   CORROSIVE</w:t>
      </w:r>
    </w:p>
    <w:p w:rsidR="00C7041B" w:rsidRPr="00D65440" w:rsidRDefault="00C7041B" w:rsidP="00C7041B">
      <w:pPr>
        <w:pStyle w:val="PlainText"/>
        <w:rPr>
          <w:rFonts w:ascii="Courier New" w:hAnsi="Courier New" w:cs="Courier New"/>
          <w:sz w:val="20"/>
          <w:szCs w:val="20"/>
        </w:rPr>
      </w:pPr>
    </w:p>
    <w:p w:rsidR="00C7041B" w:rsidRPr="00D65440" w:rsidRDefault="00C7041B" w:rsidP="00C7041B">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:Acids</w:t>
      </w:r>
      <w:proofErr w:type="spellEnd"/>
      <w:proofErr w:type="gramEnd"/>
      <w:r w:rsidRPr="00D65440">
        <w:rPr>
          <w:rFonts w:ascii="Courier New" w:hAnsi="Courier New" w:cs="Courier New"/>
          <w:sz w:val="20"/>
          <w:szCs w:val="20"/>
        </w:rPr>
        <w:t>, Acid chlorides, Acid anhydrides, Strong  oxidizing</w:t>
      </w:r>
    </w:p>
    <w:p w:rsidR="00C7041B" w:rsidRPr="00D65440" w:rsidRDefault="00C7041B" w:rsidP="00C7041B">
      <w:pPr>
        <w:pStyle w:val="PlainText"/>
        <w:rPr>
          <w:rFonts w:ascii="Courier New" w:hAnsi="Courier New" w:cs="Courier New"/>
          <w:sz w:val="20"/>
          <w:szCs w:val="20"/>
        </w:rPr>
      </w:pPr>
      <w:proofErr w:type="gramStart"/>
      <w:r w:rsidRPr="00D65440">
        <w:rPr>
          <w:rFonts w:ascii="Courier New" w:hAnsi="Courier New" w:cs="Courier New"/>
          <w:sz w:val="20"/>
          <w:szCs w:val="20"/>
        </w:rPr>
        <w:t>agents</w:t>
      </w:r>
      <w:proofErr w:type="gramEnd"/>
      <w:r w:rsidRPr="00D65440">
        <w:rPr>
          <w:rFonts w:ascii="Courier New" w:hAnsi="Courier New" w:cs="Courier New"/>
          <w:sz w:val="20"/>
          <w:szCs w:val="20"/>
        </w:rPr>
        <w:t xml:space="preserve"> Carbon dioxide.</w:t>
      </w:r>
    </w:p>
    <w:p w:rsidR="00C7041B" w:rsidRPr="00D65440" w:rsidRDefault="00C7041B" w:rsidP="00C7041B">
      <w:pPr>
        <w:pStyle w:val="PlainText"/>
        <w:rPr>
          <w:rFonts w:ascii="Courier New" w:hAnsi="Courier New" w:cs="Courier New"/>
          <w:sz w:val="20"/>
          <w:szCs w:val="20"/>
        </w:rPr>
      </w:pPr>
      <w:r w:rsidRPr="00D65440">
        <w:rPr>
          <w:rFonts w:ascii="Courier New" w:hAnsi="Courier New" w:cs="Courier New"/>
          <w:sz w:val="20"/>
          <w:szCs w:val="20"/>
        </w:rPr>
        <w:t>FIRE EXTINGUISHER:  Carbon dioxide, dry chemical powder, or appropriate foam.</w:t>
      </w:r>
    </w:p>
    <w:p w:rsidR="00C7041B" w:rsidRPr="00D65440" w:rsidRDefault="00C7041B" w:rsidP="00C7041B">
      <w:pPr>
        <w:pStyle w:val="PlainText"/>
        <w:rPr>
          <w:rFonts w:ascii="Courier New" w:hAnsi="Courier New" w:cs="Courier New"/>
          <w:sz w:val="20"/>
          <w:szCs w:val="20"/>
        </w:rPr>
      </w:pPr>
      <w:proofErr w:type="gramStart"/>
      <w:r w:rsidRPr="00D65440">
        <w:rPr>
          <w:rFonts w:ascii="Courier New" w:hAnsi="Courier New" w:cs="Courier New"/>
          <w:sz w:val="20"/>
          <w:szCs w:val="20"/>
        </w:rPr>
        <w:t>Water spray.</w:t>
      </w:r>
      <w:proofErr w:type="gramEnd"/>
    </w:p>
    <w:p w:rsidR="00C7041B" w:rsidRPr="00D65440" w:rsidRDefault="00C7041B" w:rsidP="00C7041B">
      <w:pPr>
        <w:pStyle w:val="PlainText"/>
        <w:rPr>
          <w:rFonts w:ascii="Courier New" w:hAnsi="Courier New" w:cs="Courier New"/>
          <w:sz w:val="20"/>
          <w:szCs w:val="20"/>
        </w:rPr>
      </w:pPr>
    </w:p>
    <w:p w:rsidR="00C7041B" w:rsidRPr="00D65440" w:rsidRDefault="00C7041B" w:rsidP="00C7041B">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C7041B" w:rsidRPr="00D65440" w:rsidRDefault="00C7041B" w:rsidP="00C7041B">
      <w:pPr>
        <w:pStyle w:val="PlainText"/>
        <w:rPr>
          <w:rFonts w:ascii="Courier New" w:hAnsi="Courier New" w:cs="Courier New"/>
          <w:sz w:val="20"/>
          <w:szCs w:val="20"/>
        </w:rPr>
      </w:pPr>
      <w:r w:rsidRPr="00D65440">
        <w:rPr>
          <w:rFonts w:ascii="Courier New" w:hAnsi="Courier New" w:cs="Courier New"/>
          <w:sz w:val="20"/>
          <w:szCs w:val="20"/>
        </w:rPr>
        <w:t>HANDLING: Do not breathe vapor. Avoid contact with eyes, skin, and clothing.</w:t>
      </w:r>
    </w:p>
    <w:p w:rsidR="00C7041B" w:rsidRPr="00D65440" w:rsidRDefault="00C7041B" w:rsidP="00C7041B">
      <w:pPr>
        <w:pStyle w:val="PlainText"/>
        <w:rPr>
          <w:rFonts w:ascii="Courier New" w:hAnsi="Courier New" w:cs="Courier New"/>
          <w:sz w:val="20"/>
          <w:szCs w:val="20"/>
        </w:rPr>
      </w:pPr>
      <w:r w:rsidRPr="00D65440">
        <w:rPr>
          <w:rFonts w:ascii="Courier New" w:hAnsi="Courier New" w:cs="Courier New"/>
          <w:sz w:val="20"/>
          <w:szCs w:val="20"/>
        </w:rPr>
        <w:t>Avoid prolonged or repeated exposure. STORAGE: Keep tightly closed. Keep away</w:t>
      </w:r>
    </w:p>
    <w:p w:rsidR="00C7041B" w:rsidRPr="00D65440" w:rsidRDefault="00C7041B" w:rsidP="00C7041B">
      <w:pPr>
        <w:pStyle w:val="PlainText"/>
        <w:rPr>
          <w:rFonts w:ascii="Courier New" w:hAnsi="Courier New" w:cs="Courier New"/>
          <w:sz w:val="20"/>
          <w:szCs w:val="20"/>
        </w:rPr>
      </w:pPr>
      <w:proofErr w:type="gramStart"/>
      <w:r w:rsidRPr="00D65440">
        <w:rPr>
          <w:rFonts w:ascii="Courier New" w:hAnsi="Courier New" w:cs="Courier New"/>
          <w:sz w:val="20"/>
          <w:szCs w:val="20"/>
        </w:rPr>
        <w:t>from</w:t>
      </w:r>
      <w:proofErr w:type="gramEnd"/>
      <w:r w:rsidRPr="00D65440">
        <w:rPr>
          <w:rFonts w:ascii="Courier New" w:hAnsi="Courier New" w:cs="Courier New"/>
          <w:sz w:val="20"/>
          <w:szCs w:val="20"/>
        </w:rPr>
        <w:t xml:space="preserve"> heat and open flame. </w:t>
      </w:r>
      <w:proofErr w:type="gramStart"/>
      <w:r w:rsidRPr="00D65440">
        <w:rPr>
          <w:rFonts w:ascii="Courier New" w:hAnsi="Courier New" w:cs="Courier New"/>
          <w:sz w:val="20"/>
          <w:szCs w:val="20"/>
        </w:rPr>
        <w:t>Store in a cool dry place.</w:t>
      </w:r>
      <w:proofErr w:type="gramEnd"/>
      <w:r w:rsidRPr="00D65440">
        <w:rPr>
          <w:rFonts w:ascii="Courier New" w:hAnsi="Courier New" w:cs="Courier New"/>
          <w:sz w:val="20"/>
          <w:szCs w:val="20"/>
        </w:rPr>
        <w:t xml:space="preserve">      </w:t>
      </w:r>
    </w:p>
    <w:p w:rsidR="00C7041B" w:rsidRPr="00D65440" w:rsidRDefault="00C7041B" w:rsidP="00C7041B">
      <w:pPr>
        <w:pStyle w:val="PlainText"/>
        <w:rPr>
          <w:rFonts w:ascii="Courier New" w:hAnsi="Courier New" w:cs="Courier New"/>
          <w:sz w:val="20"/>
          <w:szCs w:val="20"/>
        </w:rPr>
      </w:pPr>
    </w:p>
    <w:p w:rsidR="00C7041B" w:rsidRPr="00D65440" w:rsidRDefault="00C7041B" w:rsidP="00C7041B">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C7041B" w:rsidRPr="00D65440" w:rsidRDefault="00C7041B" w:rsidP="00C7041B">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C7041B" w:rsidRPr="00D65440" w:rsidRDefault="00C7041B" w:rsidP="00C7041B">
      <w:pPr>
        <w:pStyle w:val="PlainText"/>
        <w:rPr>
          <w:rFonts w:ascii="Courier New" w:hAnsi="Courier New" w:cs="Courier New"/>
          <w:sz w:val="20"/>
          <w:szCs w:val="20"/>
        </w:rPr>
      </w:pPr>
      <w:r w:rsidRPr="00D65440">
        <w:rPr>
          <w:rFonts w:ascii="Courier New" w:hAnsi="Courier New" w:cs="Courier New"/>
          <w:sz w:val="20"/>
          <w:szCs w:val="20"/>
        </w:rPr>
        <w:t xml:space="preserve">    Symbol of Danger: C</w:t>
      </w:r>
    </w:p>
    <w:p w:rsidR="00C7041B" w:rsidRPr="00D65440" w:rsidRDefault="00C7041B" w:rsidP="00C7041B">
      <w:pPr>
        <w:pStyle w:val="PlainText"/>
        <w:rPr>
          <w:rFonts w:ascii="Courier New" w:hAnsi="Courier New" w:cs="Courier New"/>
          <w:sz w:val="20"/>
          <w:szCs w:val="20"/>
        </w:rPr>
      </w:pPr>
      <w:r w:rsidRPr="00D65440">
        <w:rPr>
          <w:rFonts w:ascii="Courier New" w:hAnsi="Courier New" w:cs="Courier New"/>
          <w:sz w:val="20"/>
          <w:szCs w:val="20"/>
        </w:rPr>
        <w:t xml:space="preserve">    Indication of Danger: Corrosive.</w:t>
      </w:r>
    </w:p>
    <w:p w:rsidR="00C7041B" w:rsidRPr="00D65440" w:rsidRDefault="00C7041B" w:rsidP="00C7041B">
      <w:pPr>
        <w:pStyle w:val="PlainText"/>
        <w:rPr>
          <w:rFonts w:ascii="Courier New" w:hAnsi="Courier New" w:cs="Courier New"/>
          <w:sz w:val="20"/>
          <w:szCs w:val="20"/>
        </w:rPr>
      </w:pPr>
      <w:r w:rsidRPr="00D65440">
        <w:rPr>
          <w:rFonts w:ascii="Courier New" w:hAnsi="Courier New" w:cs="Courier New"/>
          <w:sz w:val="20"/>
          <w:szCs w:val="20"/>
        </w:rPr>
        <w:t xml:space="preserve">    R: 34</w:t>
      </w:r>
    </w:p>
    <w:p w:rsidR="00C7041B" w:rsidRPr="00D65440" w:rsidRDefault="00C7041B" w:rsidP="00C7041B">
      <w:pPr>
        <w:pStyle w:val="PlainText"/>
        <w:rPr>
          <w:rFonts w:ascii="Courier New" w:hAnsi="Courier New" w:cs="Courier New"/>
          <w:sz w:val="20"/>
          <w:szCs w:val="20"/>
        </w:rPr>
      </w:pPr>
      <w:r w:rsidRPr="00D65440">
        <w:rPr>
          <w:rFonts w:ascii="Courier New" w:hAnsi="Courier New" w:cs="Courier New"/>
          <w:sz w:val="20"/>
          <w:szCs w:val="20"/>
        </w:rPr>
        <w:t xml:space="preserve">    Risk Statements: Causes burns.</w:t>
      </w:r>
    </w:p>
    <w:p w:rsidR="00C7041B" w:rsidRPr="00D65440" w:rsidRDefault="00C7041B" w:rsidP="00C7041B">
      <w:pPr>
        <w:pStyle w:val="PlainText"/>
        <w:rPr>
          <w:rFonts w:ascii="Courier New" w:hAnsi="Courier New" w:cs="Courier New"/>
          <w:sz w:val="20"/>
          <w:szCs w:val="20"/>
        </w:rPr>
      </w:pPr>
      <w:r w:rsidRPr="00D65440">
        <w:rPr>
          <w:rFonts w:ascii="Courier New" w:hAnsi="Courier New" w:cs="Courier New"/>
          <w:sz w:val="20"/>
          <w:szCs w:val="20"/>
        </w:rPr>
        <w:t xml:space="preserve">    S: 26 27 36/37/39 45</w:t>
      </w:r>
    </w:p>
    <w:p w:rsidR="00C7041B" w:rsidRPr="00D65440" w:rsidRDefault="00C7041B" w:rsidP="00C7041B">
      <w:pPr>
        <w:pStyle w:val="PlainText"/>
        <w:rPr>
          <w:rFonts w:ascii="Courier New" w:hAnsi="Courier New" w:cs="Courier New"/>
          <w:sz w:val="20"/>
          <w:szCs w:val="20"/>
        </w:rPr>
      </w:pPr>
      <w:r w:rsidRPr="00D65440">
        <w:rPr>
          <w:rFonts w:ascii="Courier New" w:hAnsi="Courier New" w:cs="Courier New"/>
          <w:sz w:val="20"/>
          <w:szCs w:val="20"/>
        </w:rPr>
        <w:t xml:space="preserve">    Safety Statements: In case of contact with eyes, rinse</w:t>
      </w:r>
    </w:p>
    <w:p w:rsidR="00C7041B" w:rsidRPr="00D65440" w:rsidRDefault="00C7041B" w:rsidP="00C7041B">
      <w:pPr>
        <w:pStyle w:val="PlainText"/>
        <w:rPr>
          <w:rFonts w:ascii="Courier New" w:hAnsi="Courier New" w:cs="Courier New"/>
          <w:sz w:val="20"/>
          <w:szCs w:val="20"/>
        </w:rPr>
      </w:pPr>
      <w:r w:rsidRPr="00D65440">
        <w:rPr>
          <w:rFonts w:ascii="Courier New" w:hAnsi="Courier New" w:cs="Courier New"/>
          <w:sz w:val="20"/>
          <w:szCs w:val="20"/>
        </w:rPr>
        <w:lastRenderedPageBreak/>
        <w:t xml:space="preserve">    </w:t>
      </w:r>
      <w:proofErr w:type="gramStart"/>
      <w:r w:rsidRPr="00D65440">
        <w:rPr>
          <w:rFonts w:ascii="Courier New" w:hAnsi="Courier New" w:cs="Courier New"/>
          <w:sz w:val="20"/>
          <w:szCs w:val="20"/>
        </w:rPr>
        <w:t>immediately</w:t>
      </w:r>
      <w:proofErr w:type="gramEnd"/>
      <w:r w:rsidRPr="00D65440">
        <w:rPr>
          <w:rFonts w:ascii="Courier New" w:hAnsi="Courier New" w:cs="Courier New"/>
          <w:sz w:val="20"/>
          <w:szCs w:val="20"/>
        </w:rPr>
        <w:t xml:space="preserve"> with plenty of water and seek medical advice. Take</w:t>
      </w:r>
    </w:p>
    <w:p w:rsidR="00C7041B" w:rsidRPr="00D65440" w:rsidRDefault="00C7041B" w:rsidP="00C7041B">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off</w:t>
      </w:r>
      <w:proofErr w:type="gramEnd"/>
      <w:r w:rsidRPr="00D65440">
        <w:rPr>
          <w:rFonts w:ascii="Courier New" w:hAnsi="Courier New" w:cs="Courier New"/>
          <w:sz w:val="20"/>
          <w:szCs w:val="20"/>
        </w:rPr>
        <w:t xml:space="preserve"> immediately all contaminated clothing. Wear suitable</w:t>
      </w:r>
    </w:p>
    <w:p w:rsidR="00C7041B" w:rsidRPr="00D65440" w:rsidRDefault="00C7041B" w:rsidP="00C7041B">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protective</w:t>
      </w:r>
      <w:proofErr w:type="gramEnd"/>
      <w:r w:rsidRPr="00D65440">
        <w:rPr>
          <w:rFonts w:ascii="Courier New" w:hAnsi="Courier New" w:cs="Courier New"/>
          <w:sz w:val="20"/>
          <w:szCs w:val="20"/>
        </w:rPr>
        <w:t xml:space="preserve"> clothing, gloves, and eye/face protection. In case of</w:t>
      </w:r>
    </w:p>
    <w:p w:rsidR="00C7041B" w:rsidRPr="00D65440" w:rsidRDefault="00C7041B" w:rsidP="00C7041B">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accident</w:t>
      </w:r>
      <w:proofErr w:type="gramEnd"/>
      <w:r w:rsidRPr="00D65440">
        <w:rPr>
          <w:rFonts w:ascii="Courier New" w:hAnsi="Courier New" w:cs="Courier New"/>
          <w:sz w:val="20"/>
          <w:szCs w:val="20"/>
        </w:rPr>
        <w:t xml:space="preserve"> or if you feel unwell, seek medical advice immediately</w:t>
      </w:r>
    </w:p>
    <w:p w:rsidR="00C7041B" w:rsidRPr="00D65440" w:rsidRDefault="00C7041B" w:rsidP="00C7041B">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show</w:t>
      </w:r>
      <w:proofErr w:type="gramEnd"/>
      <w:r w:rsidRPr="00D65440">
        <w:rPr>
          <w:rFonts w:ascii="Courier New" w:hAnsi="Courier New" w:cs="Courier New"/>
          <w:sz w:val="20"/>
          <w:szCs w:val="20"/>
        </w:rPr>
        <w:t xml:space="preserve"> the label where possible). </w:t>
      </w:r>
    </w:p>
    <w:p w:rsidR="00C7041B" w:rsidRPr="00D65440" w:rsidRDefault="00C7041B" w:rsidP="00C7041B">
      <w:pPr>
        <w:pStyle w:val="PlainText"/>
        <w:rPr>
          <w:rFonts w:ascii="Courier New" w:hAnsi="Courier New" w:cs="Courier New"/>
          <w:sz w:val="20"/>
          <w:szCs w:val="20"/>
        </w:rPr>
      </w:pPr>
    </w:p>
    <w:p w:rsidR="00C7041B" w:rsidRPr="00D65440" w:rsidRDefault="00C7041B" w:rsidP="00C7041B">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C7041B">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041B"/>
    <w:rsid w:val="003F40DA"/>
    <w:rsid w:val="00C7041B"/>
    <w:rsid w:val="00E35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C7041B"/>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7041B"/>
    <w:rPr>
      <w:rFonts w:ascii="Courier New" w:eastAsiaTheme="majorEastAsia" w:hAnsi="Courier New" w:cstheme="majorBidi"/>
      <w:b/>
      <w:bCs/>
      <w:sz w:val="20"/>
      <w:szCs w:val="28"/>
    </w:rPr>
  </w:style>
  <w:style w:type="paragraph" w:styleId="NoSpacing">
    <w:name w:val="No Spacing"/>
    <w:autoRedefine/>
    <w:uiPriority w:val="1"/>
    <w:qFormat/>
    <w:rsid w:val="00C7041B"/>
    <w:pPr>
      <w:spacing w:after="0" w:line="240" w:lineRule="auto"/>
      <w:jc w:val="both"/>
    </w:pPr>
    <w:rPr>
      <w:sz w:val="18"/>
    </w:rPr>
  </w:style>
  <w:style w:type="paragraph" w:styleId="PlainText">
    <w:name w:val="Plain Text"/>
    <w:basedOn w:val="Normal"/>
    <w:link w:val="PlainTextChar"/>
    <w:uiPriority w:val="99"/>
    <w:unhideWhenUsed/>
    <w:rsid w:val="00C7041B"/>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C7041B"/>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C7041B"/>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7041B"/>
    <w:rPr>
      <w:rFonts w:ascii="Courier New" w:eastAsiaTheme="majorEastAsia" w:hAnsi="Courier New" w:cstheme="majorBidi"/>
      <w:b/>
      <w:bCs/>
      <w:sz w:val="20"/>
      <w:szCs w:val="28"/>
    </w:rPr>
  </w:style>
  <w:style w:type="paragraph" w:styleId="NoSpacing">
    <w:name w:val="No Spacing"/>
    <w:autoRedefine/>
    <w:uiPriority w:val="1"/>
    <w:qFormat/>
    <w:rsid w:val="00C7041B"/>
    <w:pPr>
      <w:spacing w:after="0" w:line="240" w:lineRule="auto"/>
      <w:jc w:val="both"/>
    </w:pPr>
    <w:rPr>
      <w:sz w:val="18"/>
    </w:rPr>
  </w:style>
  <w:style w:type="paragraph" w:styleId="PlainText">
    <w:name w:val="Plain Text"/>
    <w:basedOn w:val="Normal"/>
    <w:link w:val="PlainTextChar"/>
    <w:uiPriority w:val="99"/>
    <w:unhideWhenUsed/>
    <w:rsid w:val="00C7041B"/>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C7041B"/>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444</Words>
  <Characters>2535</Characters>
  <Application>Microsoft Office Word</Application>
  <DocSecurity>0</DocSecurity>
  <Lines>21</Lines>
  <Paragraphs>5</Paragraphs>
  <ScaleCrop>false</ScaleCrop>
  <Company/>
  <LinksUpToDate>false</LinksUpToDate>
  <CharactersWithSpaces>2974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2012-08-15T18:06:00Z</dcterms:created>
  <dcterms:modified xsi:type="dcterms:W3CDTF">2012-08-15T18:07:00Z</dcterms:modified>
</cp:coreProperties>
</file>