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8F4" w:rsidRPr="00D65440" w:rsidRDefault="008228F4" w:rsidP="008228F4">
      <w:pPr>
        <w:pStyle w:val="Heading1"/>
      </w:pPr>
      <w:r w:rsidRPr="00D65440">
        <w:t>AMINOACETANILIDE (4'-)    CAS # 122805</w:t>
      </w:r>
    </w:p>
    <w:p w:rsidR="008228F4" w:rsidRPr="00D65440" w:rsidRDefault="008228F4" w:rsidP="008228F4">
      <w:pPr>
        <w:pStyle w:val="PlainText"/>
        <w:rPr>
          <w:rFonts w:ascii="Courier New" w:hAnsi="Courier New" w:cs="Courier New"/>
          <w:sz w:val="20"/>
          <w:szCs w:val="20"/>
        </w:rPr>
      </w:pP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228F4" w:rsidRPr="00D65440" w:rsidRDefault="008228F4" w:rsidP="008228F4">
      <w:pPr>
        <w:pStyle w:val="PlainText"/>
        <w:rPr>
          <w:rFonts w:ascii="Courier New" w:hAnsi="Courier New" w:cs="Courier New"/>
          <w:sz w:val="20"/>
          <w:szCs w:val="20"/>
        </w:rPr>
      </w:pP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   .   L</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0      </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2.3 - </w:t>
      </w:r>
      <w:proofErr w:type="gramStart"/>
      <w:r w:rsidRPr="00D65440">
        <w:rPr>
          <w:rFonts w:ascii="Courier New" w:hAnsi="Courier New" w:cs="Courier New"/>
          <w:sz w:val="20"/>
          <w:szCs w:val="20"/>
        </w:rPr>
        <w:t>LD50  2500.0</w:t>
      </w:r>
      <w:proofErr w:type="gramEnd"/>
      <w:r w:rsidRPr="00D65440">
        <w:rPr>
          <w:rFonts w:ascii="Courier New" w:hAnsi="Courier New" w:cs="Courier New"/>
          <w:sz w:val="20"/>
          <w:szCs w:val="20"/>
        </w:rPr>
        <w:t xml:space="preserve"> mg/Kg</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228F4" w:rsidRPr="00D65440" w:rsidRDefault="008228F4" w:rsidP="008228F4">
      <w:pPr>
        <w:pStyle w:val="PlainText"/>
        <w:rPr>
          <w:rFonts w:ascii="Courier New" w:hAnsi="Courier New" w:cs="Courier New"/>
          <w:sz w:val="20"/>
          <w:szCs w:val="20"/>
        </w:rPr>
      </w:pP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ROUTE OF EXPOSURE</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8228F4" w:rsidRPr="00D65440" w:rsidRDefault="008228F4" w:rsidP="008228F4">
      <w:pPr>
        <w:pStyle w:val="PlainText"/>
        <w:rPr>
          <w:rFonts w:ascii="Courier New" w:hAnsi="Courier New" w:cs="Courier New"/>
          <w:sz w:val="20"/>
          <w:szCs w:val="20"/>
        </w:rPr>
      </w:pP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302</w:t>
      </w:r>
      <w:proofErr w:type="gramEnd"/>
      <w:r w:rsidRPr="00D65440">
        <w:rPr>
          <w:rFonts w:ascii="Courier New" w:hAnsi="Courier New" w:cs="Courier New"/>
          <w:sz w:val="20"/>
          <w:szCs w:val="20"/>
        </w:rPr>
        <w:t xml:space="preserve"> °F</w:t>
      </w:r>
    </w:p>
    <w:p w:rsidR="008228F4" w:rsidRPr="00D65440" w:rsidRDefault="008228F4" w:rsidP="008228F4">
      <w:pPr>
        <w:pStyle w:val="PlainText"/>
        <w:rPr>
          <w:rFonts w:ascii="Courier New" w:hAnsi="Courier New" w:cs="Courier New"/>
          <w:sz w:val="20"/>
          <w:szCs w:val="20"/>
        </w:rPr>
      </w:pP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STORAGE GROUP(S):</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228F4" w:rsidRPr="00D65440" w:rsidRDefault="008228F4" w:rsidP="008228F4">
      <w:pPr>
        <w:pStyle w:val="PlainText"/>
        <w:rPr>
          <w:rFonts w:ascii="Courier New" w:hAnsi="Courier New" w:cs="Courier New"/>
          <w:sz w:val="20"/>
          <w:szCs w:val="20"/>
        </w:rPr>
      </w:pPr>
    </w:p>
    <w:p w:rsidR="008228F4" w:rsidRPr="00D65440" w:rsidRDefault="008228F4" w:rsidP="008228F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228F4" w:rsidRPr="00D65440" w:rsidRDefault="008228F4" w:rsidP="008228F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8228F4" w:rsidRPr="00D65440" w:rsidRDefault="008228F4" w:rsidP="008228F4">
      <w:pPr>
        <w:pStyle w:val="PlainText"/>
        <w:rPr>
          <w:rFonts w:ascii="Courier New" w:hAnsi="Courier New" w:cs="Courier New"/>
          <w:sz w:val="20"/>
          <w:szCs w:val="20"/>
        </w:rPr>
      </w:pP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8228F4" w:rsidRPr="00D65440" w:rsidRDefault="008228F4" w:rsidP="008228F4">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8228F4" w:rsidRPr="00D65440" w:rsidRDefault="008228F4" w:rsidP="008228F4">
      <w:pPr>
        <w:pStyle w:val="PlainText"/>
        <w:rPr>
          <w:rFonts w:ascii="Courier New" w:hAnsi="Courier New" w:cs="Courier New"/>
          <w:sz w:val="20"/>
          <w:szCs w:val="20"/>
        </w:rPr>
      </w:pP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R: 36 42/43</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Irritating to eyes.</w:t>
      </w:r>
      <w:proofErr w:type="gramEnd"/>
      <w:r w:rsidRPr="00D65440">
        <w:rPr>
          <w:rFonts w:ascii="Courier New" w:hAnsi="Courier New" w:cs="Courier New"/>
          <w:sz w:val="20"/>
          <w:szCs w:val="20"/>
        </w:rPr>
        <w:t xml:space="preserve"> May cause sensitization by</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inhalation</w:t>
      </w:r>
      <w:proofErr w:type="gramEnd"/>
      <w:r w:rsidRPr="00D65440">
        <w:rPr>
          <w:rFonts w:ascii="Courier New" w:hAnsi="Courier New" w:cs="Courier New"/>
          <w:sz w:val="20"/>
          <w:szCs w:val="20"/>
        </w:rPr>
        <w:t xml:space="preserve"> and skin contact.</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S: 22 26 36/37</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In case of contact with</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8228F4" w:rsidRPr="00D65440" w:rsidRDefault="008228F4" w:rsidP="008228F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Wear suitable protective clothing and gloves.</w:t>
      </w:r>
    </w:p>
    <w:p w:rsidR="008228F4" w:rsidRPr="00D65440" w:rsidRDefault="008228F4" w:rsidP="008228F4">
      <w:pPr>
        <w:pStyle w:val="PlainText"/>
        <w:rPr>
          <w:rFonts w:ascii="Courier New" w:hAnsi="Courier New" w:cs="Courier New"/>
          <w:sz w:val="20"/>
          <w:szCs w:val="20"/>
        </w:rPr>
      </w:pPr>
    </w:p>
    <w:p w:rsidR="008228F4" w:rsidRPr="00D65440" w:rsidRDefault="008228F4" w:rsidP="008228F4">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228F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8F4"/>
    <w:rsid w:val="003F40DA"/>
    <w:rsid w:val="008228F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228F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28F4"/>
    <w:rPr>
      <w:rFonts w:ascii="Courier New" w:eastAsiaTheme="majorEastAsia" w:hAnsi="Courier New" w:cstheme="majorBidi"/>
      <w:b/>
      <w:bCs/>
      <w:sz w:val="20"/>
      <w:szCs w:val="28"/>
    </w:rPr>
  </w:style>
  <w:style w:type="paragraph" w:styleId="NoSpacing">
    <w:name w:val="No Spacing"/>
    <w:autoRedefine/>
    <w:uiPriority w:val="1"/>
    <w:qFormat/>
    <w:rsid w:val="008228F4"/>
    <w:pPr>
      <w:spacing w:after="0" w:line="240" w:lineRule="auto"/>
      <w:jc w:val="both"/>
    </w:pPr>
    <w:rPr>
      <w:sz w:val="18"/>
    </w:rPr>
  </w:style>
  <w:style w:type="paragraph" w:styleId="PlainText">
    <w:name w:val="Plain Text"/>
    <w:basedOn w:val="Normal"/>
    <w:link w:val="PlainTextChar"/>
    <w:uiPriority w:val="99"/>
    <w:unhideWhenUsed/>
    <w:rsid w:val="008228F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228F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228F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28F4"/>
    <w:rPr>
      <w:rFonts w:ascii="Courier New" w:eastAsiaTheme="majorEastAsia" w:hAnsi="Courier New" w:cstheme="majorBidi"/>
      <w:b/>
      <w:bCs/>
      <w:sz w:val="20"/>
      <w:szCs w:val="28"/>
    </w:rPr>
  </w:style>
  <w:style w:type="paragraph" w:styleId="NoSpacing">
    <w:name w:val="No Spacing"/>
    <w:autoRedefine/>
    <w:uiPriority w:val="1"/>
    <w:qFormat/>
    <w:rsid w:val="008228F4"/>
    <w:pPr>
      <w:spacing w:after="0" w:line="240" w:lineRule="auto"/>
      <w:jc w:val="both"/>
    </w:pPr>
    <w:rPr>
      <w:sz w:val="18"/>
    </w:rPr>
  </w:style>
  <w:style w:type="paragraph" w:styleId="PlainText">
    <w:name w:val="Plain Text"/>
    <w:basedOn w:val="Normal"/>
    <w:link w:val="PlainTextChar"/>
    <w:uiPriority w:val="99"/>
    <w:unhideWhenUsed/>
    <w:rsid w:val="008228F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228F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2154</Characters>
  <Application>Microsoft Office Word</Application>
  <DocSecurity>0</DocSecurity>
  <Lines>17</Lines>
  <Paragraphs>5</Paragraphs>
  <ScaleCrop>false</ScaleCrop>
  <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2012-08-15T17:59:00Z</dcterms:created>
  <dcterms:modified xsi:type="dcterms:W3CDTF">2012-08-15T17:59:00Z</dcterms:modified>
</cp:coreProperties>
</file>